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F3D7" w14:textId="45376C5A" w:rsidR="00AA00D9" w:rsidRPr="00AA00D9" w:rsidRDefault="00AA00D9" w:rsidP="00AA00D9">
      <w:pPr>
        <w:pStyle w:val="Rubrik"/>
        <w:rPr>
          <w:u w:val="single"/>
        </w:rPr>
      </w:pPr>
      <w:bookmarkStart w:id="0" w:name="_GoBack"/>
      <w:bookmarkEnd w:id="0"/>
      <w:r w:rsidRPr="00AA00D9">
        <w:rPr>
          <w:u w:val="single"/>
        </w:rPr>
        <w:t>Jakt på kråkfåglar – Nötskrika</w:t>
      </w:r>
    </w:p>
    <w:p w14:paraId="48B37D5C" w14:textId="77777777" w:rsidR="00AA00D9" w:rsidRDefault="00AA00D9" w:rsidP="00AA00D9">
      <w:pPr>
        <w:pStyle w:val="Rubrik"/>
      </w:pPr>
    </w:p>
    <w:p w14:paraId="28DD0EBC" w14:textId="77777777" w:rsidR="006C3867" w:rsidRPr="00AA00D9" w:rsidRDefault="00AF4ED5" w:rsidP="00AA00D9">
      <w:pPr>
        <w:pStyle w:val="Rubrik"/>
        <w:rPr>
          <w:sz w:val="28"/>
          <w:szCs w:val="28"/>
        </w:rPr>
      </w:pPr>
      <w:r w:rsidRPr="00AA00D9">
        <w:rPr>
          <w:sz w:val="28"/>
          <w:szCs w:val="28"/>
        </w:rPr>
        <w:t>Kråkfåglar är bland vissa människor illa sedda men även av många älskade. Särskilt bland jägare tycks det finnas ett utbrett hat mot dem. Jägare menar ofta att det ingår i viltvård att reducera det som de föraktfullt kallar ”svartfågel”. Nötskrikan är en kråkfågel trots att de</w:t>
      </w:r>
      <w:r w:rsidR="00AA00D9">
        <w:rPr>
          <w:sz w:val="28"/>
          <w:szCs w:val="28"/>
        </w:rPr>
        <w:t>n</w:t>
      </w:r>
      <w:r w:rsidRPr="00AA00D9">
        <w:rPr>
          <w:sz w:val="28"/>
          <w:szCs w:val="28"/>
        </w:rPr>
        <w:t xml:space="preserve"> inte är svart. Den har historiskt sett varit viktig för spridningen av ekar då den samlar in ekollon och gräver ner dem i jorden. I Tyskland har man därför tagit hjälp av nötskrikan för att plantera ekar. Man har i Brandenburg ställt ut stora lådor med ekollon och så har nötskrikor hjälpt till att plantera. Nötskrikan är en predator och tar förvisso fågelägg och fågelungar då och då. Detta brukar framhållas från jägarhåll som en </w:t>
      </w:r>
      <w:proofErr w:type="gramStart"/>
      <w:r w:rsidRPr="00AA00D9">
        <w:rPr>
          <w:sz w:val="28"/>
          <w:szCs w:val="28"/>
        </w:rPr>
        <w:t>anledning till varför</w:t>
      </w:r>
      <w:proofErr w:type="gramEnd"/>
      <w:r w:rsidRPr="00AA00D9">
        <w:rPr>
          <w:sz w:val="28"/>
          <w:szCs w:val="28"/>
        </w:rPr>
        <w:t xml:space="preserve"> man jagar nötskrikan, </w:t>
      </w:r>
      <w:r w:rsidR="00AA00D9" w:rsidRPr="00AA00D9">
        <w:rPr>
          <w:sz w:val="28"/>
          <w:szCs w:val="28"/>
        </w:rPr>
        <w:t xml:space="preserve">men alla djur måste ju äta, precis som vi människor. </w:t>
      </w:r>
      <w:r w:rsidR="008560CF">
        <w:rPr>
          <w:sz w:val="28"/>
          <w:szCs w:val="28"/>
        </w:rPr>
        <w:t xml:space="preserve">Vi menar att naturen skapar sin egen balans om vi människor bara låter den vara ifred. </w:t>
      </w:r>
      <w:r w:rsidR="00AA00D9" w:rsidRPr="00AA00D9">
        <w:rPr>
          <w:sz w:val="28"/>
          <w:szCs w:val="28"/>
        </w:rPr>
        <w:t xml:space="preserve">Svenska Jägareförbundet har fört statistik över de jagade </w:t>
      </w:r>
      <w:proofErr w:type="gramStart"/>
      <w:r w:rsidR="00AA00D9" w:rsidRPr="00AA00D9">
        <w:rPr>
          <w:sz w:val="28"/>
          <w:szCs w:val="28"/>
        </w:rPr>
        <w:t>djuren</w:t>
      </w:r>
      <w:r w:rsidR="008560CF">
        <w:rPr>
          <w:sz w:val="28"/>
          <w:szCs w:val="28"/>
        </w:rPr>
        <w:t xml:space="preserve">  -</w:t>
      </w:r>
      <w:proofErr w:type="gramEnd"/>
      <w:r w:rsidR="00AA00D9" w:rsidRPr="00AA00D9">
        <w:rPr>
          <w:sz w:val="28"/>
          <w:szCs w:val="28"/>
        </w:rPr>
        <w:t xml:space="preserve"> jagade arter och antal. Jaktåret 2015/2016 dödades enligt deras egen statistik 33 112 nötskrikor, men siffran ska ses som mycket ungefärlig då det är svårt att göra en exakt beräkning. Kråkfåglar jagas med kulvapen men de fångas även med fällor. Användandet av fällor är också något Jaktkritikerna vill förbjuda. Från jägarhåll hör man då och då att nötskrikan rekommenderas för ungdomar att </w:t>
      </w:r>
      <w:proofErr w:type="spellStart"/>
      <w:r w:rsidR="00AA00D9" w:rsidRPr="00AA00D9">
        <w:rPr>
          <w:sz w:val="28"/>
          <w:szCs w:val="28"/>
        </w:rPr>
        <w:t>övningsskjuta</w:t>
      </w:r>
      <w:proofErr w:type="spellEnd"/>
      <w:r w:rsidR="00AA00D9" w:rsidRPr="00AA00D9">
        <w:rPr>
          <w:sz w:val="28"/>
          <w:szCs w:val="28"/>
        </w:rPr>
        <w:t xml:space="preserve"> på. Nötskrikan dödas även för de vackra blå fjädrarnas samt för köttets skull. Jaktkritikerna tar avstånd från all jakt på fåglar.</w:t>
      </w:r>
    </w:p>
    <w:sectPr w:rsidR="006C3867" w:rsidRPr="00AA0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D5"/>
    <w:rsid w:val="000A03BF"/>
    <w:rsid w:val="006C3867"/>
    <w:rsid w:val="008560CF"/>
    <w:rsid w:val="00977263"/>
    <w:rsid w:val="00AA00D9"/>
    <w:rsid w:val="00AF4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4ADF"/>
  <w15:chartTrackingRefBased/>
  <w15:docId w15:val="{119A70B6-8CDF-4EE9-908C-6B5285FD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A0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A00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Anastassiou</dc:creator>
  <cp:keywords/>
  <dc:description/>
  <cp:lastModifiedBy>Annika Anastassiou</cp:lastModifiedBy>
  <cp:revision>4</cp:revision>
  <dcterms:created xsi:type="dcterms:W3CDTF">2019-10-21T08:21:00Z</dcterms:created>
  <dcterms:modified xsi:type="dcterms:W3CDTF">2019-10-21T21:40:00Z</dcterms:modified>
</cp:coreProperties>
</file>